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22896" w14:textId="489FDC80" w:rsidR="00542D13" w:rsidRPr="00542D13" w:rsidRDefault="00A1112C" w:rsidP="00542D13">
      <w:pPr>
        <w:spacing w:after="0" w:line="240" w:lineRule="auto"/>
        <w:jc w:val="center"/>
        <w:rPr>
          <w:rFonts w:ascii="Segoe UI" w:eastAsia="Times New Roman" w:hAnsi="Segoe UI" w:cs="Segoe UI"/>
          <w:sz w:val="23"/>
          <w:szCs w:val="23"/>
          <w:u w:val="single"/>
          <w:lang w:eastAsia="en-GB"/>
        </w:rPr>
      </w:pPr>
      <w:r>
        <w:fldChar w:fldCharType="begin"/>
      </w:r>
      <w:r>
        <w:instrText xml:space="preserve"> HYPERLINK "https://www.udemy.com/course/deeplearning/" </w:instrText>
      </w:r>
      <w:r>
        <w:fldChar w:fldCharType="separate"/>
      </w:r>
      <w:r w:rsidR="00542D13" w:rsidRPr="00542D13">
        <w:rPr>
          <w:rFonts w:ascii="Segoe UI" w:eastAsia="Times New Roman" w:hAnsi="Segoe UI" w:cs="Segoe UI"/>
          <w:sz w:val="24"/>
          <w:szCs w:val="24"/>
          <w:u w:val="single"/>
          <w:lang w:eastAsia="en-GB"/>
        </w:rPr>
        <w:t>Deep Learning A-Z™: Hands-On Artificial Neural Networks</w:t>
      </w:r>
      <w:r>
        <w:rPr>
          <w:rFonts w:ascii="Segoe UI" w:eastAsia="Times New Roman" w:hAnsi="Segoe UI" w:cs="Segoe UI"/>
          <w:sz w:val="24"/>
          <w:szCs w:val="24"/>
          <w:u w:val="single"/>
          <w:lang w:eastAsia="en-GB"/>
        </w:rPr>
        <w:fldChar w:fldCharType="end"/>
      </w:r>
      <w:r w:rsidR="00542D13" w:rsidRPr="00542D13">
        <w:rPr>
          <w:rFonts w:ascii="Segoe UI" w:eastAsia="Times New Roman" w:hAnsi="Segoe UI" w:cs="Segoe UI"/>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proofErr w:type="spellStart"/>
      <w:r>
        <w:t>Its</w:t>
      </w:r>
      <w:proofErr w:type="spellEnd"/>
      <w:r>
        <w:t xml:space="preserve">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5F728F8E" w:rsidR="00A07FE9" w:rsidRDefault="00A07FE9" w:rsidP="00A07FE9">
      <w:pPr>
        <w:rPr>
          <w:rFonts w:eastAsiaTheme="minorEastAsia"/>
        </w:rPr>
      </w:pPr>
      <w:r>
        <w:t xml:space="preserve">The sigmoid functions </w:t>
      </w:r>
      <w:proofErr w:type="gramStart"/>
      <w:r>
        <w:t>tells</w:t>
      </w:r>
      <w:proofErr w:type="gramEnd"/>
      <w:r>
        <w:t xml:space="preserve"> us what is the probability of </w:t>
      </w:r>
      <m:oMath>
        <m:r>
          <w:rPr>
            <w:rFonts w:ascii="Cambria Math" w:hAnsi="Cambria Math"/>
          </w:rPr>
          <m:t>y</m:t>
        </m:r>
      </m:oMath>
      <w:r>
        <w:rPr>
          <w:rFonts w:eastAsiaTheme="minorEastAsia"/>
        </w:rPr>
        <w:t xml:space="preserve"> being 0 or 1.</w:t>
      </w:r>
    </w:p>
    <w:p w14:paraId="48FA13E6" w14:textId="43CEC058" w:rsidR="006050C2" w:rsidRDefault="006050C2"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lastRenderedPageBreak/>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for the same price you can get a larger property the further away you go from the city. </w:t>
      </w:r>
      <w:proofErr w:type="gramStart"/>
      <w:r>
        <w:rPr>
          <w:rFonts w:ascii="Segoe UI" w:hAnsi="Segoe UI" w:cs="Segoe UI"/>
          <w:color w:val="29303B"/>
          <w:sz w:val="23"/>
          <w:szCs w:val="23"/>
        </w:rPr>
        <w:t>So</w:t>
      </w:r>
      <w:proofErr w:type="gramEnd"/>
      <w:r>
        <w:rPr>
          <w:rFonts w:ascii="Segoe UI" w:hAnsi="Segoe UI" w:cs="Segoe UI"/>
          <w:color w:val="29303B"/>
          <w:sz w:val="23"/>
          <w:szCs w:val="23"/>
        </w:rPr>
        <w:t xml:space="preserve">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lastRenderedPageBreak/>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lastRenderedPageBreak/>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lastRenderedPageBreak/>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lastRenderedPageBreak/>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lastRenderedPageBreak/>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3715"/>
                    </a:xfrm>
                    <a:prstGeom prst="rect">
                      <a:avLst/>
                    </a:prstGeom>
                  </pic:spPr>
                </pic:pic>
              </a:graphicData>
            </a:graphic>
          </wp:inline>
        </w:drawing>
      </w:r>
    </w:p>
    <w:p w14:paraId="72FC4D17" w14:textId="19157299" w:rsidR="00CD6F12" w:rsidRDefault="00CD6F12" w:rsidP="00CD6F12">
      <w:r>
        <w:t xml:space="preserve">It doesn’t require the function to be Convex. </w:t>
      </w:r>
    </w:p>
    <w:p w14:paraId="66DA1E9D" w14:textId="58D54E5E" w:rsidR="00DB45D7" w:rsidRDefault="00DB45D7" w:rsidP="00CD6F12"/>
    <w:p w14:paraId="0A2C441E" w14:textId="5F3DEFD0" w:rsidR="00DB45D7" w:rsidRDefault="00DB45D7" w:rsidP="00CD6F12"/>
    <w:p w14:paraId="6625F240" w14:textId="58CB6C79" w:rsidR="00DB45D7" w:rsidRDefault="00DB45D7" w:rsidP="00CD6F12"/>
    <w:p w14:paraId="0F0D3507" w14:textId="08B80392" w:rsidR="00DB45D7" w:rsidRDefault="00DB45D7" w:rsidP="00CD6F12"/>
    <w:p w14:paraId="166DAA18" w14:textId="08231B16" w:rsidR="00DB45D7" w:rsidRDefault="00DB45D7" w:rsidP="00CD6F12"/>
    <w:p w14:paraId="45D2CF98" w14:textId="4372C153" w:rsidR="00DB45D7" w:rsidRDefault="00DB45D7" w:rsidP="00CD6F12"/>
    <w:p w14:paraId="246F7574" w14:textId="62F9B6FC" w:rsidR="00DB45D7" w:rsidRDefault="00DB45D7" w:rsidP="00CD6F12"/>
    <w:p w14:paraId="20EDC534" w14:textId="5CB325B2" w:rsidR="00DB45D7" w:rsidRDefault="00DB45D7" w:rsidP="00CD6F12"/>
    <w:p w14:paraId="5FB9F448" w14:textId="7BDD4718" w:rsidR="00DB45D7" w:rsidRDefault="00DB45D7" w:rsidP="00CD6F12"/>
    <w:p w14:paraId="72FD54DC" w14:textId="77777777" w:rsidR="00DB45D7" w:rsidRDefault="00DB45D7" w:rsidP="00CD6F12"/>
    <w:p w14:paraId="7F331504" w14:textId="64D8ACA2" w:rsidR="00CD6F12" w:rsidRDefault="00DB45D7" w:rsidP="00CD6F12">
      <w:r>
        <w:lastRenderedPageBreak/>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lastRenderedPageBreak/>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714360B9" w14:textId="40E28002" w:rsidR="004A578E" w:rsidRDefault="004A578E" w:rsidP="00A27B78">
      <w:pPr>
        <w:rPr>
          <w:rtl/>
        </w:rPr>
      </w:pPr>
    </w:p>
    <w:p w14:paraId="4C55AEA8" w14:textId="0E1A4C62" w:rsidR="004A578E" w:rsidRDefault="004A578E" w:rsidP="00A27B78">
      <w:pPr>
        <w:rPr>
          <w:rtl/>
        </w:rPr>
      </w:pPr>
    </w:p>
    <w:p w14:paraId="21F10DEA" w14:textId="37AF9A55" w:rsidR="004A578E" w:rsidRDefault="004A578E" w:rsidP="00A27B78">
      <w:pPr>
        <w:rPr>
          <w:rtl/>
        </w:rPr>
      </w:pPr>
    </w:p>
    <w:p w14:paraId="66C07DED" w14:textId="01ABDF25" w:rsidR="004A578E" w:rsidRDefault="004A578E" w:rsidP="00A27B78">
      <w:pPr>
        <w:rPr>
          <w:rtl/>
        </w:rPr>
      </w:pPr>
    </w:p>
    <w:p w14:paraId="399C2D16" w14:textId="377A8A00" w:rsidR="004A578E" w:rsidRDefault="004A578E" w:rsidP="00A27B78">
      <w:pPr>
        <w:rPr>
          <w:rtl/>
        </w:rPr>
      </w:pPr>
    </w:p>
    <w:p w14:paraId="730CE6C8" w14:textId="50FE7D1E" w:rsidR="004A578E" w:rsidRDefault="004A578E" w:rsidP="00A27B78">
      <w:pPr>
        <w:rPr>
          <w:rtl/>
        </w:rPr>
      </w:pPr>
    </w:p>
    <w:p w14:paraId="4E12C87B" w14:textId="41A1F5B1" w:rsidR="004A578E" w:rsidRDefault="004A578E" w:rsidP="00A27B78">
      <w:pPr>
        <w:rPr>
          <w:rtl/>
        </w:rPr>
      </w:pPr>
    </w:p>
    <w:p w14:paraId="7D5B6D6D" w14:textId="3781DE8B" w:rsidR="004A578E" w:rsidRDefault="004A578E" w:rsidP="00A27B78">
      <w:pPr>
        <w:rPr>
          <w:rtl/>
        </w:rPr>
      </w:pPr>
    </w:p>
    <w:p w14:paraId="0C433C5D" w14:textId="0A6F624D" w:rsidR="004A578E" w:rsidRDefault="004A578E" w:rsidP="00A27B78">
      <w:pPr>
        <w:rPr>
          <w:rtl/>
        </w:rPr>
      </w:pPr>
    </w:p>
    <w:p w14:paraId="6E1AE562" w14:textId="18DED066" w:rsidR="004A578E" w:rsidRDefault="004A578E" w:rsidP="00A27B78">
      <w:pPr>
        <w:rPr>
          <w:rtl/>
        </w:rPr>
      </w:pPr>
    </w:p>
    <w:p w14:paraId="36ED8CD5" w14:textId="52408E8F" w:rsidR="004A578E" w:rsidRDefault="004A578E" w:rsidP="00A27B78">
      <w:pPr>
        <w:rPr>
          <w:rtl/>
        </w:rPr>
      </w:pPr>
    </w:p>
    <w:p w14:paraId="11A9F339" w14:textId="3FE47B11" w:rsidR="004A578E" w:rsidRDefault="004A578E" w:rsidP="00A27B78">
      <w:pPr>
        <w:rPr>
          <w:rtl/>
        </w:rPr>
      </w:pP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A1112C" w:rsidP="00A27B78">
      <w:pPr>
        <w:rPr>
          <w:rtl/>
          <w:lang w:val="en-US" w:bidi="he-IL"/>
        </w:rPr>
      </w:pPr>
      <w:hyperlink r:id="rId35"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4808B3BD" w14:textId="549D5AAC" w:rsidR="0043084F" w:rsidRDefault="00921D9A" w:rsidP="00A27B78">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3965"/>
                    </a:xfrm>
                    <a:prstGeom prst="rect">
                      <a:avLst/>
                    </a:prstGeom>
                  </pic:spPr>
                </pic:pic>
              </a:graphicData>
            </a:graphic>
          </wp:inline>
        </w:drawing>
      </w:r>
    </w:p>
    <w:p w14:paraId="77E6F838" w14:textId="44979B0F" w:rsidR="0091204D" w:rsidRDefault="0091204D" w:rsidP="0091204D">
      <w:pPr>
        <w:rPr>
          <w:lang w:bidi="he-IL"/>
        </w:rPr>
      </w:pPr>
      <w:r w:rsidRPr="0091204D">
        <w:rPr>
          <w:lang w:bidi="he-IL"/>
        </w:rPr>
        <w:drawing>
          <wp:inline distT="0" distB="0" distL="0" distR="0" wp14:anchorId="3A5C1196" wp14:editId="7EC53A3A">
            <wp:extent cx="4845020" cy="258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7410" cy="2581598"/>
                    </a:xfrm>
                    <a:prstGeom prst="rect">
                      <a:avLst/>
                    </a:prstGeom>
                  </pic:spPr>
                </pic:pic>
              </a:graphicData>
            </a:graphic>
          </wp:inline>
        </w:drawing>
      </w:r>
    </w:p>
    <w:p w14:paraId="73E72CE9" w14:textId="77777777" w:rsidR="0091204D" w:rsidRDefault="0091204D" w:rsidP="00A27B78">
      <w:pPr>
        <w:rPr>
          <w:lang w:bidi="he-IL"/>
        </w:rPr>
      </w:pPr>
    </w:p>
    <w:p w14:paraId="4EFF2650" w14:textId="072456C2" w:rsidR="0091204D" w:rsidRDefault="0091204D" w:rsidP="00A27B78">
      <w:pPr>
        <w:rPr>
          <w:lang w:bidi="he-IL"/>
        </w:rPr>
      </w:pPr>
      <w:r w:rsidRPr="0091204D">
        <w:rPr>
          <w:lang w:bidi="he-IL"/>
        </w:rPr>
        <w:drawing>
          <wp:inline distT="0" distB="0" distL="0" distR="0" wp14:anchorId="3852312E" wp14:editId="7B9A1C76">
            <wp:extent cx="4914358" cy="2279139"/>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1372" cy="2282392"/>
                    </a:xfrm>
                    <a:prstGeom prst="rect">
                      <a:avLst/>
                    </a:prstGeom>
                  </pic:spPr>
                </pic:pic>
              </a:graphicData>
            </a:graphic>
          </wp:inline>
        </w:drawing>
      </w:r>
    </w:p>
    <w:p w14:paraId="18210ED2" w14:textId="2A722895" w:rsidR="0091204D" w:rsidRDefault="0091204D" w:rsidP="00A27B78">
      <w:pPr>
        <w:rPr>
          <w:lang w:bidi="he-IL"/>
        </w:rPr>
      </w:pPr>
      <w:r>
        <w:rPr>
          <w:lang w:bidi="he-IL"/>
        </w:rPr>
        <w:t xml:space="preserve">We consider the conv and rectifier as one big step. </w:t>
      </w:r>
    </w:p>
    <w:p w14:paraId="788BB092" w14:textId="042BC203" w:rsidR="0091204D" w:rsidRDefault="0091204D" w:rsidP="00A27B78">
      <w:pPr>
        <w:rPr>
          <w:lang w:bidi="he-IL"/>
        </w:rPr>
      </w:pPr>
      <w:r>
        <w:rPr>
          <w:lang w:bidi="he-IL"/>
        </w:rPr>
        <w:t>The reason why we are applying the rectifier is because we want to increase non-linearity in the convolutional neural network.</w:t>
      </w:r>
    </w:p>
    <w:p w14:paraId="1DBE9D59" w14:textId="2180B08E" w:rsidR="0091204D" w:rsidRDefault="0091204D" w:rsidP="00A27B78">
      <w:pPr>
        <w:rPr>
          <w:lang w:bidi="he-IL"/>
        </w:rPr>
      </w:pPr>
      <w:r>
        <w:rPr>
          <w:lang w:bidi="he-IL"/>
        </w:rPr>
        <w:lastRenderedPageBreak/>
        <w:t>The reason we want to increase non-linearity in our network is because images themselves are highly non-linear, especially if we are recognizing different object</w:t>
      </w:r>
      <w:r w:rsidR="00CD3D96">
        <w:rPr>
          <w:lang w:bidi="he-IL"/>
        </w:rPr>
        <w:t>.</w:t>
      </w:r>
    </w:p>
    <w:p w14:paraId="61020822" w14:textId="2E4D43EF" w:rsidR="00CD3D96" w:rsidRDefault="00CD3D96" w:rsidP="00A27B78">
      <w:pPr>
        <w:rPr>
          <w:lang w:bidi="he-IL"/>
        </w:rPr>
      </w:pPr>
      <w:r>
        <w:rPr>
          <w:lang w:bidi="he-IL"/>
        </w:rPr>
        <w:t xml:space="preserve">Using some Conv might create something Linear and therefore we need to break up the </w:t>
      </w:r>
      <w:proofErr w:type="spellStart"/>
      <w:r>
        <w:rPr>
          <w:lang w:bidi="he-IL"/>
        </w:rPr>
        <w:t>Lienarity</w:t>
      </w:r>
      <w:proofErr w:type="spellEnd"/>
      <w:r>
        <w:rPr>
          <w:lang w:bidi="he-IL"/>
        </w:rPr>
        <w:t>.</w:t>
      </w:r>
    </w:p>
    <w:p w14:paraId="6533EBB5" w14:textId="2E3BC3CE" w:rsidR="00CD3D96" w:rsidRDefault="00CD3D96" w:rsidP="00A27B78">
      <w:pPr>
        <w:rPr>
          <w:lang w:bidi="he-IL"/>
        </w:rPr>
      </w:pPr>
    </w:p>
    <w:p w14:paraId="45D37B98" w14:textId="7C41A465" w:rsidR="0044109E" w:rsidRDefault="0044109E" w:rsidP="00A27B78">
      <w:pPr>
        <w:rPr>
          <w:lang w:bidi="he-IL"/>
        </w:rPr>
      </w:pPr>
      <w:r>
        <w:rPr>
          <w:lang w:bidi="he-IL"/>
        </w:rPr>
        <w:t xml:space="preserve">Example: </w:t>
      </w:r>
    </w:p>
    <w:p w14:paraId="1917C3F4" w14:textId="3FC524A2" w:rsidR="0044109E" w:rsidRDefault="0044109E" w:rsidP="0044109E">
      <w:pPr>
        <w:rPr>
          <w:lang w:bidi="he-IL"/>
        </w:rPr>
      </w:pPr>
      <w:r>
        <w:rPr>
          <w:lang w:bidi="he-IL"/>
        </w:rPr>
        <w:t xml:space="preserve">This is a Linear progression in colours: white, grey, black. </w:t>
      </w:r>
    </w:p>
    <w:p w14:paraId="0DAF2FEB" w14:textId="091B2F26" w:rsidR="0044109E" w:rsidRDefault="0044109E" w:rsidP="0044109E">
      <w:pPr>
        <w:rPr>
          <w:lang w:bidi="he-IL"/>
        </w:rPr>
      </w:pPr>
      <w:r w:rsidRPr="0044109E">
        <w:rPr>
          <w:lang w:bidi="he-IL"/>
        </w:rPr>
        <w:drawing>
          <wp:inline distT="0" distB="0" distL="0" distR="0" wp14:anchorId="62093696" wp14:editId="00B57C78">
            <wp:extent cx="1348206" cy="105307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3051" cy="1064672"/>
                    </a:xfrm>
                    <a:prstGeom prst="rect">
                      <a:avLst/>
                    </a:prstGeom>
                  </pic:spPr>
                </pic:pic>
              </a:graphicData>
            </a:graphic>
          </wp:inline>
        </w:drawing>
      </w:r>
    </w:p>
    <w:p w14:paraId="72EC858A" w14:textId="0E5B76BF" w:rsidR="0044109E" w:rsidRDefault="0044109E" w:rsidP="0044109E">
      <w:pPr>
        <w:rPr>
          <w:lang w:bidi="he-IL"/>
        </w:rPr>
      </w:pPr>
      <w:r>
        <w:rPr>
          <w:lang w:bidi="he-IL"/>
        </w:rPr>
        <w:t>When we take out the black, we break up the linearity:</w:t>
      </w:r>
    </w:p>
    <w:p w14:paraId="44424D8B" w14:textId="1DFA0FDC" w:rsidR="0044109E" w:rsidRDefault="0044109E" w:rsidP="0044109E">
      <w:pPr>
        <w:rPr>
          <w:rtl/>
          <w:lang w:bidi="he-IL"/>
        </w:rPr>
      </w:pPr>
      <w:r w:rsidRPr="0044109E">
        <w:rPr>
          <w:lang w:bidi="he-IL"/>
        </w:rPr>
        <w:drawing>
          <wp:inline distT="0" distB="0" distL="0" distR="0" wp14:anchorId="7EDE9F95" wp14:editId="57749EC7">
            <wp:extent cx="1365100" cy="1127116"/>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447" cy="1132357"/>
                    </a:xfrm>
                    <a:prstGeom prst="rect">
                      <a:avLst/>
                    </a:prstGeom>
                  </pic:spPr>
                </pic:pic>
              </a:graphicData>
            </a:graphic>
          </wp:inline>
        </w:drawing>
      </w:r>
    </w:p>
    <w:p w14:paraId="1D3F1E2D" w14:textId="1975611E" w:rsidR="00671183" w:rsidRDefault="00671183" w:rsidP="0044109E">
      <w:pPr>
        <w:rPr>
          <w:rtl/>
          <w:lang w:bidi="he-IL"/>
        </w:rPr>
      </w:pPr>
    </w:p>
    <w:p w14:paraId="471B7B4A" w14:textId="4AB387D8" w:rsidR="00671183" w:rsidRDefault="00671183" w:rsidP="0044109E">
      <w:pPr>
        <w:rPr>
          <w:lang w:val="en-US" w:bidi="he-IL"/>
        </w:rPr>
      </w:pPr>
      <w:r w:rsidRPr="00671183">
        <w:rPr>
          <w:lang w:val="en-US" w:bidi="he-IL"/>
        </w:rPr>
        <w:drawing>
          <wp:inline distT="0" distB="0" distL="0" distR="0" wp14:anchorId="1E71CE40" wp14:editId="2BF84CCD">
            <wp:extent cx="3602527" cy="18894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1387" cy="1899363"/>
                    </a:xfrm>
                    <a:prstGeom prst="rect">
                      <a:avLst/>
                    </a:prstGeom>
                  </pic:spPr>
                </pic:pic>
              </a:graphicData>
            </a:graphic>
          </wp:inline>
        </w:drawing>
      </w:r>
    </w:p>
    <w:p w14:paraId="646F48ED" w14:textId="7CC08621" w:rsidR="003F7E64" w:rsidRDefault="003F7E64" w:rsidP="0044109E">
      <w:pPr>
        <w:rPr>
          <w:lang w:val="en-US" w:bidi="he-IL"/>
        </w:rPr>
      </w:pPr>
    </w:p>
    <w:p w14:paraId="00E6AD4F" w14:textId="77777777" w:rsidR="008457A1" w:rsidRDefault="008457A1" w:rsidP="0044109E">
      <w:pPr>
        <w:rPr>
          <w:lang w:val="en-US" w:bidi="he-IL"/>
        </w:rPr>
      </w:pPr>
    </w:p>
    <w:p w14:paraId="7B49A900" w14:textId="53E5535E" w:rsidR="003F7E64" w:rsidRDefault="003F7E64" w:rsidP="0044109E">
      <w:pPr>
        <w:rPr>
          <w:lang w:val="en-US" w:bidi="he-IL"/>
        </w:rPr>
      </w:pPr>
    </w:p>
    <w:p w14:paraId="67E8AF3F" w14:textId="77777777" w:rsidR="003F7E64" w:rsidRDefault="003F7E64" w:rsidP="0044109E">
      <w:pPr>
        <w:rPr>
          <w:lang w:val="en-US" w:bidi="he-IL"/>
        </w:rPr>
      </w:pPr>
    </w:p>
    <w:p w14:paraId="13BEA0C2" w14:textId="208EA5B0" w:rsidR="00671183" w:rsidRDefault="003F7E64" w:rsidP="0044109E">
      <w:pPr>
        <w:rPr>
          <w:lang w:val="en-US" w:bidi="he-IL"/>
        </w:rPr>
      </w:pPr>
      <w:r w:rsidRPr="003F7E64">
        <w:rPr>
          <w:lang w:val="en-US" w:bidi="he-IL"/>
        </w:rPr>
        <w:lastRenderedPageBreak/>
        <w:drawing>
          <wp:inline distT="0" distB="0" distL="0" distR="0" wp14:anchorId="1B770C5C" wp14:editId="5E22EBE5">
            <wp:extent cx="3675413" cy="1373902"/>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0184" cy="1386900"/>
                    </a:xfrm>
                    <a:prstGeom prst="rect">
                      <a:avLst/>
                    </a:prstGeom>
                  </pic:spPr>
                </pic:pic>
              </a:graphicData>
            </a:graphic>
          </wp:inline>
        </w:drawing>
      </w:r>
    </w:p>
    <w:p w14:paraId="2BCBBA5F" w14:textId="33B8B799" w:rsidR="00C03E0A" w:rsidRDefault="00C03E0A" w:rsidP="0044109E">
      <w:pPr>
        <w:rPr>
          <w:lang w:val="en-US" w:bidi="he-IL"/>
        </w:rPr>
      </w:pPr>
    </w:p>
    <w:p w14:paraId="4649D550" w14:textId="730FC7E2" w:rsidR="006B3A31" w:rsidRDefault="00C03E0A" w:rsidP="006B3A31">
      <w:pPr>
        <w:rPr>
          <w:lang w:val="en-US" w:bidi="he-IL"/>
        </w:rPr>
      </w:pPr>
      <w:r>
        <w:rPr>
          <w:lang w:val="en-US" w:bidi="he-IL"/>
        </w:rPr>
        <w:t>For example, if 4 resembles the “Tears” in a Cheetah’s eyes in one image, and then the “4” appeared in other location, then we will still have the same pooled map.</w:t>
      </w:r>
    </w:p>
    <w:p w14:paraId="267E8321" w14:textId="0FAA8FF7" w:rsidR="003F7E64" w:rsidRPr="00C8372F" w:rsidRDefault="00C8372F" w:rsidP="0044109E">
      <w:pPr>
        <w:rPr>
          <w:rFonts w:eastAsiaTheme="minorEastAsia"/>
          <w:b/>
          <w:bCs/>
          <w:color w:val="C00000"/>
          <w:lang w:val="en-US" w:bidi="he-IL"/>
        </w:rPr>
      </w:pPr>
      <m:oMathPara>
        <m:oMath>
          <m:r>
            <m:rPr>
              <m:sty m:val="bi"/>
            </m:rPr>
            <w:rPr>
              <w:rFonts w:ascii="Cambria Math" w:hAnsi="Cambria Math"/>
              <w:color w:val="C00000"/>
              <w:lang w:val="en-US" w:bidi="he-IL"/>
            </w:rPr>
            <m:t>Pooling</m:t>
          </m:r>
          <m:r>
            <m:rPr>
              <m:sty m:val="bi"/>
            </m:rPr>
            <w:rPr>
              <w:rFonts w:ascii="Cambria Math" w:hAnsi="Cambria Math"/>
              <w:color w:val="C00000"/>
              <w:rtl/>
              <w:lang w:val="en-US" w:bidi="he-IL"/>
            </w:rPr>
            <m:t>↔</m:t>
          </m:r>
          <m:r>
            <m:rPr>
              <m:sty m:val="bi"/>
            </m:rPr>
            <w:rPr>
              <w:rFonts w:ascii="Cambria Math" w:hAnsi="Cambria Math"/>
              <w:color w:val="C00000"/>
              <w:lang w:val="en-US" w:bidi="he-IL"/>
            </w:rPr>
            <m:t xml:space="preserve">DownSampling </m:t>
          </m:r>
        </m:oMath>
      </m:oMathPara>
    </w:p>
    <w:p w14:paraId="1D61C34F" w14:textId="380E9AA9" w:rsidR="00C8372F" w:rsidRDefault="006B3A31" w:rsidP="00C8372F">
      <w:pPr>
        <w:jc w:val="center"/>
        <w:rPr>
          <w:b/>
          <w:bCs/>
          <w:color w:val="C00000"/>
          <w:lang w:val="en-US" w:bidi="he-IL"/>
        </w:rPr>
      </w:pPr>
      <w:r w:rsidRPr="006B3A31">
        <w:rPr>
          <w:b/>
          <w:bCs/>
          <w:color w:val="C00000"/>
          <w:lang w:val="en-US" w:bidi="he-IL"/>
        </w:rPr>
        <w:drawing>
          <wp:inline distT="0" distB="0" distL="0" distR="0" wp14:anchorId="751EA346" wp14:editId="61510182">
            <wp:extent cx="4569810" cy="252944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953" cy="2545022"/>
                    </a:xfrm>
                    <a:prstGeom prst="rect">
                      <a:avLst/>
                    </a:prstGeom>
                  </pic:spPr>
                </pic:pic>
              </a:graphicData>
            </a:graphic>
          </wp:inline>
        </w:drawing>
      </w:r>
    </w:p>
    <w:p w14:paraId="3DCA2CD2" w14:textId="7CA400D1" w:rsidR="00C8372F" w:rsidRDefault="006B3A31" w:rsidP="00C8372F">
      <w:pPr>
        <w:rPr>
          <w:lang w:val="en-US" w:bidi="he-IL"/>
        </w:rPr>
      </w:pPr>
      <w:r>
        <w:rPr>
          <w:lang w:val="en-US" w:bidi="he-IL"/>
        </w:rPr>
        <w:t xml:space="preserve">The convolved and pooled images have the same features (although it has less information). That means the features are preserved. </w:t>
      </w:r>
    </w:p>
    <w:p w14:paraId="3AC03FC5" w14:textId="7C5B4D7E" w:rsidR="008457A1" w:rsidRDefault="008457A1" w:rsidP="00C8372F">
      <w:pPr>
        <w:rPr>
          <w:lang w:val="en-US" w:bidi="he-IL"/>
        </w:rPr>
      </w:pPr>
    </w:p>
    <w:p w14:paraId="55B8CE50" w14:textId="70536567" w:rsidR="008457A1" w:rsidRDefault="008457A1" w:rsidP="00C8372F">
      <w:pPr>
        <w:rPr>
          <w:lang w:val="en-US" w:bidi="he-IL"/>
        </w:rPr>
      </w:pPr>
      <w:r w:rsidRPr="008457A1">
        <w:rPr>
          <w:lang w:val="en-US" w:bidi="he-IL"/>
        </w:rPr>
        <w:drawing>
          <wp:inline distT="0" distB="0" distL="0" distR="0" wp14:anchorId="253317A9" wp14:editId="0D2F72CA">
            <wp:extent cx="3503221" cy="217699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8559" cy="2192743"/>
                    </a:xfrm>
                    <a:prstGeom prst="rect">
                      <a:avLst/>
                    </a:prstGeom>
                  </pic:spPr>
                </pic:pic>
              </a:graphicData>
            </a:graphic>
          </wp:inline>
        </w:drawing>
      </w:r>
    </w:p>
    <w:p w14:paraId="1A4BBA5C" w14:textId="77777777" w:rsidR="001564CE" w:rsidRDefault="001564CE" w:rsidP="00C8372F">
      <w:pPr>
        <w:rPr>
          <w:lang w:val="en-US" w:bidi="he-IL"/>
        </w:rPr>
      </w:pPr>
    </w:p>
    <w:p w14:paraId="3EE4FFB3" w14:textId="0BD62FDD" w:rsidR="001564CE" w:rsidRDefault="001564CE" w:rsidP="00C8372F">
      <w:pPr>
        <w:rPr>
          <w:lang w:val="en-US" w:bidi="he-IL"/>
        </w:rPr>
      </w:pPr>
    </w:p>
    <w:p w14:paraId="4A661F32" w14:textId="32F6E4C3" w:rsidR="008457A1" w:rsidRDefault="001564CE" w:rsidP="00C8372F">
      <w:pPr>
        <w:rPr>
          <w:lang w:val="en-US" w:bidi="he-IL"/>
        </w:rPr>
      </w:pPr>
      <w:r w:rsidRPr="001564CE">
        <w:rPr>
          <w:lang w:val="en-US" w:bidi="he-IL"/>
        </w:rPr>
        <w:lastRenderedPageBreak/>
        <w:drawing>
          <wp:inline distT="0" distB="0" distL="0" distR="0" wp14:anchorId="4B191AF2" wp14:editId="51EA4717">
            <wp:extent cx="5731510" cy="28594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9405"/>
                    </a:xfrm>
                    <a:prstGeom prst="rect">
                      <a:avLst/>
                    </a:prstGeom>
                  </pic:spPr>
                </pic:pic>
              </a:graphicData>
            </a:graphic>
          </wp:inline>
        </w:drawing>
      </w:r>
    </w:p>
    <w:p w14:paraId="44B2DE83" w14:textId="1D0F20FB" w:rsidR="001564CE" w:rsidRDefault="001564CE" w:rsidP="00C8372F">
      <w:pPr>
        <w:rPr>
          <w:lang w:val="en-US" w:bidi="he-IL"/>
        </w:rPr>
      </w:pPr>
    </w:p>
    <w:p w14:paraId="68710B68" w14:textId="757612D2" w:rsidR="001564CE" w:rsidRDefault="001564CE" w:rsidP="00C8372F">
      <w:pPr>
        <w:rPr>
          <w:lang w:val="en-US" w:bidi="he-IL"/>
        </w:rPr>
      </w:pPr>
      <w:r w:rsidRPr="001564CE">
        <w:rPr>
          <w:lang w:val="en-US" w:bidi="he-IL"/>
        </w:rPr>
        <w:drawing>
          <wp:inline distT="0" distB="0" distL="0" distR="0" wp14:anchorId="3A3894A4" wp14:editId="6B59F76D">
            <wp:extent cx="5731510" cy="30657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5780"/>
                    </a:xfrm>
                    <a:prstGeom prst="rect">
                      <a:avLst/>
                    </a:prstGeom>
                  </pic:spPr>
                </pic:pic>
              </a:graphicData>
            </a:graphic>
          </wp:inline>
        </w:drawing>
      </w:r>
    </w:p>
    <w:p w14:paraId="4DBCF6CD" w14:textId="68629F82" w:rsidR="001564CE" w:rsidRDefault="001564CE" w:rsidP="00C8372F">
      <w:pPr>
        <w:rPr>
          <w:lang w:val="en-US" w:bidi="he-IL"/>
        </w:rPr>
      </w:pPr>
      <w:r>
        <w:rPr>
          <w:lang w:val="en-US" w:bidi="he-IL"/>
        </w:rPr>
        <w:t xml:space="preserve">Combine the features into more attributes that predict the classes </w:t>
      </w:r>
      <w:proofErr w:type="gramStart"/>
      <w:r>
        <w:rPr>
          <w:lang w:val="en-US" w:bidi="he-IL"/>
        </w:rPr>
        <w:t>better .</w:t>
      </w:r>
      <w:proofErr w:type="gramEnd"/>
      <w:r>
        <w:rPr>
          <w:lang w:val="en-US" w:bidi="he-IL"/>
        </w:rPr>
        <w:tab/>
      </w:r>
    </w:p>
    <w:p w14:paraId="2A8E3BC5" w14:textId="774E8853" w:rsidR="001564CE" w:rsidRDefault="008129F4" w:rsidP="00C8372F">
      <w:pPr>
        <w:rPr>
          <w:lang w:val="en-US" w:bidi="he-IL"/>
        </w:rPr>
      </w:pPr>
      <w:r w:rsidRPr="008129F4">
        <w:rPr>
          <w:lang w:val="en-US" w:bidi="he-IL"/>
        </w:rPr>
        <w:lastRenderedPageBreak/>
        <w:drawing>
          <wp:inline distT="0" distB="0" distL="0" distR="0" wp14:anchorId="1AD0DDE7" wp14:editId="3D489A9B">
            <wp:extent cx="4821382" cy="3080001"/>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5825" cy="3082840"/>
                    </a:xfrm>
                    <a:prstGeom prst="rect">
                      <a:avLst/>
                    </a:prstGeom>
                  </pic:spPr>
                </pic:pic>
              </a:graphicData>
            </a:graphic>
          </wp:inline>
        </w:drawing>
      </w:r>
    </w:p>
    <w:p w14:paraId="42F2DD60" w14:textId="19C7773E" w:rsidR="001A1F7B" w:rsidRDefault="001A1F7B" w:rsidP="001A1F7B">
      <w:pPr>
        <w:rPr>
          <w:lang w:val="en-US" w:bidi="he-IL"/>
        </w:rPr>
      </w:pPr>
      <w:r>
        <w:rPr>
          <w:lang w:val="en-US" w:bidi="he-IL"/>
        </w:rPr>
        <w:t>Training Process:</w:t>
      </w:r>
      <w:r>
        <w:rPr>
          <w:lang w:val="en-US" w:bidi="he-IL"/>
        </w:rPr>
        <w:br/>
      </w:r>
      <w:r w:rsidR="001564CE">
        <w:rPr>
          <w:lang w:val="en-US" w:bidi="he-IL"/>
        </w:rPr>
        <w:t xml:space="preserve">After flattening, a prediction was made, </w:t>
      </w:r>
      <w:r w:rsidR="008129F4">
        <w:rPr>
          <w:lang w:val="en-US" w:bidi="he-IL"/>
        </w:rPr>
        <w:t xml:space="preserve">and </w:t>
      </w:r>
      <w:proofErr w:type="gramStart"/>
      <w:r w:rsidR="008129F4">
        <w:rPr>
          <w:lang w:val="en-US" w:bidi="he-IL"/>
        </w:rPr>
        <w:t>lets</w:t>
      </w:r>
      <w:proofErr w:type="gramEnd"/>
      <w:r w:rsidR="008129F4">
        <w:rPr>
          <w:lang w:val="en-US" w:bidi="he-IL"/>
        </w:rPr>
        <w:t xml:space="preserve"> say for example that it was 80% dog, then, an error is calculated through cost function and it’s back propagated through the network. Then an </w:t>
      </w:r>
      <w:proofErr w:type="gramStart"/>
      <w:r w:rsidR="008129F4">
        <w:rPr>
          <w:lang w:val="en-US" w:bidi="he-IL"/>
        </w:rPr>
        <w:t>adjustments</w:t>
      </w:r>
      <w:proofErr w:type="gramEnd"/>
      <w:r w:rsidR="008129F4">
        <w:rPr>
          <w:lang w:val="en-US" w:bidi="he-IL"/>
        </w:rPr>
        <w:t xml:space="preserve"> are made in the network to help optimize the performance, such as the weights, and also the feature detectors (filters)</w:t>
      </w:r>
      <w:r>
        <w:rPr>
          <w:lang w:val="en-US" w:bidi="he-IL"/>
        </w:rPr>
        <w:t xml:space="preserve">, then we get forward propagation again and so on. </w:t>
      </w:r>
      <w:r w:rsidR="008129F4">
        <w:rPr>
          <w:lang w:val="en-US" w:bidi="he-IL"/>
        </w:rPr>
        <w:br/>
        <w:t>we know that we are looking for features</w:t>
      </w:r>
      <w:r w:rsidR="00261150">
        <w:rPr>
          <w:lang w:val="en-US" w:bidi="he-IL"/>
        </w:rPr>
        <w:t>, but what if we were looking for the wrong features? What if this didn’t work</w:t>
      </w:r>
      <w:r>
        <w:rPr>
          <w:lang w:val="en-US" w:bidi="he-IL"/>
        </w:rPr>
        <w:t>?</w:t>
      </w:r>
    </w:p>
    <w:p w14:paraId="40FE4172" w14:textId="7EBE5FB3" w:rsidR="001A1F7B" w:rsidRDefault="0023547D" w:rsidP="001A1F7B">
      <w:pPr>
        <w:jc w:val="center"/>
        <w:rPr>
          <w:lang w:val="en-US" w:bidi="he-IL"/>
        </w:rPr>
      </w:pPr>
      <w:r w:rsidRPr="0023547D">
        <w:rPr>
          <w:lang w:val="en-US" w:bidi="he-IL"/>
        </w:rPr>
        <w:drawing>
          <wp:inline distT="0" distB="0" distL="0" distR="0" wp14:anchorId="686A5182" wp14:editId="6D7D2354">
            <wp:extent cx="5017325" cy="29188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8453" cy="2925372"/>
                    </a:xfrm>
                    <a:prstGeom prst="rect">
                      <a:avLst/>
                    </a:prstGeom>
                  </pic:spPr>
                </pic:pic>
              </a:graphicData>
            </a:graphic>
          </wp:inline>
        </w:drawing>
      </w:r>
    </w:p>
    <w:p w14:paraId="47ED10A0" w14:textId="024B6F73" w:rsidR="001A1F7B" w:rsidRDefault="001A1F7B" w:rsidP="001A1F7B">
      <w:pPr>
        <w:rPr>
          <w:lang w:val="en-US" w:bidi="he-IL"/>
        </w:rPr>
      </w:pPr>
      <w:r>
        <w:rPr>
          <w:lang w:val="en-US" w:bidi="he-IL"/>
        </w:rPr>
        <w:t xml:space="preserve">1 in this example means that the neuron can </w:t>
      </w:r>
      <w:r w:rsidR="00D35754">
        <w:rPr>
          <w:lang w:val="en-US" w:bidi="he-IL"/>
        </w:rPr>
        <w:t xml:space="preserve">easily detect and </w:t>
      </w:r>
      <w:r w:rsidR="0023547D">
        <w:rPr>
          <w:lang w:val="en-US" w:bidi="he-IL"/>
        </w:rPr>
        <w:t>a Big Nose</w:t>
      </w:r>
      <w:r w:rsidR="00D35754">
        <w:rPr>
          <w:lang w:val="en-US" w:bidi="he-IL"/>
        </w:rPr>
        <w:t xml:space="preserve">. </w:t>
      </w:r>
      <w:r w:rsidR="0023547D">
        <w:rPr>
          <w:lang w:val="en-US" w:bidi="he-IL"/>
        </w:rPr>
        <w:t xml:space="preserve">and because we know the label, we know what neurons will fire up when we have a dog. </w:t>
      </w:r>
      <w:r w:rsidR="005B7E43">
        <w:rPr>
          <w:lang w:val="en-US" w:bidi="he-IL"/>
        </w:rPr>
        <w:t>So,</w:t>
      </w:r>
      <w:r w:rsidR="0023547D">
        <w:rPr>
          <w:lang w:val="en-US" w:bidi="he-IL"/>
        </w:rPr>
        <w:t xml:space="preserve"> after many iterations the dog’s neuron will know that these neurons will fire up when we have a dog.</w:t>
      </w:r>
    </w:p>
    <w:p w14:paraId="71A6746F" w14:textId="14C5ED5E" w:rsidR="005B7E43" w:rsidRPr="005B7E43" w:rsidRDefault="005B7E43" w:rsidP="001A1F7B">
      <w:pPr>
        <w:rPr>
          <w:rFonts w:eastAsiaTheme="minorEastAsia"/>
          <w:b/>
          <w:bCs/>
          <w:color w:val="C00000"/>
          <w:lang w:val="en-US" w:bidi="he-IL"/>
        </w:rPr>
      </w:pPr>
      <m:oMathPara>
        <m:oMath>
          <m:r>
            <m:rPr>
              <m:sty m:val="bi"/>
            </m:rPr>
            <w:rPr>
              <w:rFonts w:ascii="Cambria Math" w:hAnsi="Cambria Math"/>
              <w:color w:val="C00000"/>
              <w:lang w:val="en-US" w:bidi="he-IL"/>
            </w:rPr>
            <m:t xml:space="preserve">Every times certain neurons fire up, the cat or dog neuron knows we are </m:t>
          </m:r>
        </m:oMath>
      </m:oMathPara>
    </w:p>
    <w:p w14:paraId="5203380A" w14:textId="658589BF" w:rsidR="009A4F62" w:rsidRPr="005B7E43" w:rsidRDefault="005B7E43" w:rsidP="001A1F7B">
      <w:pPr>
        <w:rPr>
          <w:rFonts w:eastAsiaTheme="minorEastAsia"/>
          <w:b/>
          <w:bCs/>
          <w:color w:val="C00000"/>
          <w:lang w:val="en-US" w:bidi="he-IL"/>
        </w:rPr>
      </w:pPr>
      <m:oMathPara>
        <m:oMath>
          <m:r>
            <m:rPr>
              <m:sty m:val="bi"/>
            </m:rPr>
            <w:rPr>
              <w:rFonts w:ascii="Cambria Math" w:hAnsi="Cambria Math"/>
              <w:color w:val="C00000"/>
              <w:lang w:val="en-US" w:bidi="he-IL"/>
            </w:rPr>
            <m:t xml:space="preserve">attributing something to them. </m:t>
          </m:r>
        </m:oMath>
      </m:oMathPara>
    </w:p>
    <w:p w14:paraId="4F025740" w14:textId="1FB8036E" w:rsidR="005B7E43" w:rsidRDefault="005B7E43" w:rsidP="001A1F7B">
      <w:pPr>
        <w:rPr>
          <w:b/>
          <w:bCs/>
          <w:color w:val="C00000"/>
          <w:lang w:val="en-US" w:bidi="he-IL"/>
        </w:rPr>
      </w:pPr>
      <w:r w:rsidRPr="005B7E43">
        <w:rPr>
          <w:b/>
          <w:bCs/>
          <w:color w:val="C00000"/>
          <w:lang w:val="en-US" w:bidi="he-IL"/>
        </w:rPr>
        <w:lastRenderedPageBreak/>
        <w:drawing>
          <wp:inline distT="0" distB="0" distL="0" distR="0" wp14:anchorId="7DD12843" wp14:editId="2B596658">
            <wp:extent cx="4441371" cy="2508051"/>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5383" cy="2510317"/>
                    </a:xfrm>
                    <a:prstGeom prst="rect">
                      <a:avLst/>
                    </a:prstGeom>
                  </pic:spPr>
                </pic:pic>
              </a:graphicData>
            </a:graphic>
          </wp:inline>
        </w:drawing>
      </w:r>
    </w:p>
    <w:p w14:paraId="7168550C" w14:textId="6DC9466B" w:rsidR="005B7E43" w:rsidRPr="005B7E43" w:rsidRDefault="005B7E43" w:rsidP="001A1F7B">
      <w:pPr>
        <w:rPr>
          <w:lang w:val="en-US" w:bidi="he-IL"/>
        </w:rPr>
      </w:pPr>
      <w:r w:rsidRPr="005B7E43">
        <w:rPr>
          <w:lang w:val="en-US" w:bidi="he-IL"/>
        </w:rPr>
        <w:t xml:space="preserve">Here the cat is listening to these three neurons and ignore the other five. </w:t>
      </w:r>
    </w:p>
    <w:p w14:paraId="01C19DC1" w14:textId="1189294D" w:rsidR="004026C9" w:rsidRPr="003B16BC" w:rsidRDefault="005B7E43" w:rsidP="004026C9">
      <w:pPr>
        <w:rPr>
          <w:lang w:val="en-US" w:bidi="he-IL"/>
        </w:rPr>
      </w:pPr>
      <w:r w:rsidRPr="003B16BC">
        <w:rPr>
          <w:lang w:val="en-US" w:bidi="he-IL"/>
        </w:rPr>
        <w:t xml:space="preserve">With time, a feature which is useless to the network is going to be </w:t>
      </w:r>
      <w:r w:rsidR="00F14E59" w:rsidRPr="003B16BC">
        <w:rPr>
          <w:lang w:val="en-US" w:bidi="he-IL"/>
        </w:rPr>
        <w:t xml:space="preserve">disregarded. </w:t>
      </w:r>
    </w:p>
    <w:p w14:paraId="2B1FFA98" w14:textId="56021AE1" w:rsidR="005B7E43" w:rsidRDefault="00F14E59" w:rsidP="001A1F7B">
      <w:pPr>
        <w:rPr>
          <w:b/>
          <w:bCs/>
          <w:lang w:val="en-US" w:bidi="he-IL"/>
        </w:rPr>
      </w:pPr>
      <w:r>
        <w:rPr>
          <w:b/>
          <w:bCs/>
          <w:lang w:val="en-US" w:bidi="he-IL"/>
        </w:rPr>
        <w:t xml:space="preserve"> </w:t>
      </w:r>
      <w:r w:rsidR="004026C9" w:rsidRPr="004026C9">
        <w:rPr>
          <w:b/>
          <w:bCs/>
          <w:lang w:val="en-US" w:bidi="he-IL"/>
        </w:rPr>
        <w:drawing>
          <wp:inline distT="0" distB="0" distL="0" distR="0" wp14:anchorId="10308BA1" wp14:editId="17E1D93D">
            <wp:extent cx="5023262" cy="2323523"/>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5883" cy="2324735"/>
                    </a:xfrm>
                    <a:prstGeom prst="rect">
                      <a:avLst/>
                    </a:prstGeom>
                  </pic:spPr>
                </pic:pic>
              </a:graphicData>
            </a:graphic>
          </wp:inline>
        </w:drawing>
      </w:r>
    </w:p>
    <w:p w14:paraId="61F5B935" w14:textId="1090BFD6" w:rsidR="004026C9" w:rsidRDefault="004026C9" w:rsidP="004026C9">
      <w:pPr>
        <w:rPr>
          <w:lang w:val="en-US" w:bidi="he-IL"/>
        </w:rPr>
      </w:pPr>
      <w:r w:rsidRPr="003B16BC">
        <w:rPr>
          <w:lang w:val="en-US" w:bidi="he-IL"/>
        </w:rPr>
        <w:t xml:space="preserve">The neurons who are responsible for dog features are </w:t>
      </w:r>
      <w:r w:rsidRPr="003B16BC">
        <w:rPr>
          <w:lang w:val="en-US" w:bidi="he-IL"/>
        </w:rPr>
        <w:t>high</w:t>
      </w:r>
      <w:r w:rsidRPr="003B16BC">
        <w:rPr>
          <w:lang w:val="en-US" w:bidi="he-IL"/>
        </w:rPr>
        <w:t>, then the NN will guess that we are dealing with a dog.</w:t>
      </w:r>
    </w:p>
    <w:p w14:paraId="1C1C3B1A" w14:textId="7F941C71" w:rsidR="00156929" w:rsidRDefault="00156929" w:rsidP="004026C9">
      <w:pPr>
        <w:rPr>
          <w:lang w:val="en-US" w:bidi="he-IL"/>
        </w:rPr>
      </w:pPr>
      <w:proofErr w:type="gramStart"/>
      <w:r>
        <w:rPr>
          <w:lang w:val="en-US" w:bidi="he-IL"/>
        </w:rPr>
        <w:t>So</w:t>
      </w:r>
      <w:proofErr w:type="gramEnd"/>
      <w:r>
        <w:rPr>
          <w:lang w:val="en-US" w:bidi="he-IL"/>
        </w:rPr>
        <w:t xml:space="preserve"> the middle neurons VOTE, and the dog\cat neurons decide through the trained weights which neurons to listen to. </w:t>
      </w:r>
    </w:p>
    <w:p w14:paraId="70141D59" w14:textId="52DC00DE" w:rsidR="00E2169F" w:rsidRDefault="00E2169F" w:rsidP="004026C9">
      <w:pPr>
        <w:rPr>
          <w:lang w:val="en-US" w:bidi="he-IL"/>
        </w:rPr>
      </w:pPr>
      <w:r w:rsidRPr="00E2169F">
        <w:rPr>
          <w:lang w:val="en-US" w:bidi="he-IL"/>
        </w:rPr>
        <w:lastRenderedPageBreak/>
        <w:drawing>
          <wp:inline distT="0" distB="0" distL="0" distR="0" wp14:anchorId="3D202B72" wp14:editId="1FCA47BF">
            <wp:extent cx="5731510" cy="3022724"/>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47" b="-1"/>
                    <a:stretch/>
                  </pic:blipFill>
                  <pic:spPr bwMode="auto">
                    <a:xfrm>
                      <a:off x="0" y="0"/>
                      <a:ext cx="5731510" cy="3022724"/>
                    </a:xfrm>
                    <a:prstGeom prst="rect">
                      <a:avLst/>
                    </a:prstGeom>
                    <a:ln>
                      <a:noFill/>
                    </a:ln>
                    <a:extLst>
                      <a:ext uri="{53640926-AAD7-44D8-BBD7-CCE9431645EC}">
                        <a14:shadowObscured xmlns:a14="http://schemas.microsoft.com/office/drawing/2010/main"/>
                      </a:ext>
                    </a:extLst>
                  </pic:spPr>
                </pic:pic>
              </a:graphicData>
            </a:graphic>
          </wp:inline>
        </w:drawing>
      </w:r>
    </w:p>
    <w:p w14:paraId="5D1A1F9C" w14:textId="77777777" w:rsidR="00CF4E9E" w:rsidRPr="003B16BC" w:rsidRDefault="00CF4E9E" w:rsidP="004026C9">
      <w:pPr>
        <w:rPr>
          <w:lang w:val="en-US" w:bidi="he-IL"/>
        </w:rPr>
      </w:pPr>
    </w:p>
    <w:p w14:paraId="29CE1483" w14:textId="2E2F1BC4" w:rsidR="004026C9" w:rsidRDefault="004026C9" w:rsidP="001A1F7B">
      <w:pPr>
        <w:rPr>
          <w:b/>
          <w:bCs/>
          <w:lang w:val="en-US" w:bidi="he-IL"/>
        </w:rPr>
      </w:pPr>
    </w:p>
    <w:p w14:paraId="6048FC94" w14:textId="3A2A5D81" w:rsidR="00E2169F" w:rsidRDefault="00CF4E9E" w:rsidP="001A1F7B">
      <w:pPr>
        <w:rPr>
          <w:b/>
          <w:bCs/>
          <w:lang w:val="en-US" w:bidi="he-IL"/>
        </w:rPr>
      </w:pPr>
      <w:r w:rsidRPr="00CF4E9E">
        <w:rPr>
          <w:b/>
          <w:bCs/>
          <w:lang w:val="en-US" w:bidi="he-IL"/>
        </w:rPr>
        <w:drawing>
          <wp:inline distT="0" distB="0" distL="0" distR="0" wp14:anchorId="3482362D" wp14:editId="25293D88">
            <wp:extent cx="5666196" cy="2657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39"/>
                    <a:stretch/>
                  </pic:blipFill>
                  <pic:spPr bwMode="auto">
                    <a:xfrm>
                      <a:off x="0" y="0"/>
                      <a:ext cx="5666196" cy="2657475"/>
                    </a:xfrm>
                    <a:prstGeom prst="rect">
                      <a:avLst/>
                    </a:prstGeom>
                    <a:ln>
                      <a:noFill/>
                    </a:ln>
                    <a:extLst>
                      <a:ext uri="{53640926-AAD7-44D8-BBD7-CCE9431645EC}">
                        <a14:shadowObscured xmlns:a14="http://schemas.microsoft.com/office/drawing/2010/main"/>
                      </a:ext>
                    </a:extLst>
                  </pic:spPr>
                </pic:pic>
              </a:graphicData>
            </a:graphic>
          </wp:inline>
        </w:drawing>
      </w:r>
    </w:p>
    <w:p w14:paraId="061781C1" w14:textId="690229D1" w:rsidR="00CF4E9E" w:rsidRPr="00DA23F4" w:rsidRDefault="00CF4E9E" w:rsidP="00DA23F4">
      <w:pPr>
        <w:rPr>
          <w:lang w:val="en-US" w:bidi="he-IL"/>
        </w:rPr>
      </w:pPr>
      <w:r>
        <w:rPr>
          <w:lang w:val="en-US" w:bidi="he-IL"/>
        </w:rPr>
        <w:t xml:space="preserve">The values at the Dog\Cat neurons aren’t necessarily add to 1. </w:t>
      </w:r>
      <w:proofErr w:type="gramStart"/>
      <w:r>
        <w:rPr>
          <w:lang w:val="en-US" w:bidi="he-IL"/>
        </w:rPr>
        <w:t>So</w:t>
      </w:r>
      <w:proofErr w:type="gramEnd"/>
      <w:r>
        <w:rPr>
          <w:lang w:val="en-US" w:bidi="he-IL"/>
        </w:rPr>
        <w:t xml:space="preserve"> we add the softmax function to get that.</w:t>
      </w:r>
    </w:p>
    <w:p w14:paraId="753C8F73" w14:textId="7CDF0DDB" w:rsidR="00DA23F4" w:rsidRDefault="00DA23F4" w:rsidP="001A1F7B">
      <w:pPr>
        <w:rPr>
          <w:b/>
          <w:bCs/>
          <w:lang w:val="en-US" w:bidi="he-IL"/>
        </w:rPr>
      </w:pPr>
      <w:r>
        <w:rPr>
          <w:b/>
          <w:bCs/>
          <w:lang w:val="en-US" w:bidi="he-IL"/>
        </w:rPr>
        <w:t>Cross Entropy Function – Two Representations:</w:t>
      </w:r>
      <w:r w:rsidR="00A1112C">
        <w:rPr>
          <w:b/>
          <w:bCs/>
          <w:lang w:val="en-US" w:bidi="he-IL"/>
        </w:rPr>
        <w:t xml:space="preserve"> </w:t>
      </w:r>
    </w:p>
    <w:p w14:paraId="39C6DEB9" w14:textId="7AECB25D" w:rsidR="00DA23F4" w:rsidRPr="005B7E43" w:rsidRDefault="00DA23F4" w:rsidP="00DA23F4">
      <w:pPr>
        <w:jc w:val="center"/>
        <w:rPr>
          <w:b/>
          <w:bCs/>
          <w:lang w:val="en-US" w:bidi="he-IL"/>
        </w:rPr>
      </w:pPr>
      <w:r w:rsidRPr="00DA23F4">
        <w:rPr>
          <w:b/>
          <w:bCs/>
          <w:lang w:val="en-US" w:bidi="he-IL"/>
        </w:rPr>
        <w:drawing>
          <wp:inline distT="0" distB="0" distL="0" distR="0" wp14:anchorId="65838CB9" wp14:editId="6E26FE99">
            <wp:extent cx="2850078" cy="1424092"/>
            <wp:effectExtent l="0" t="0" r="762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3145" cy="1430621"/>
                    </a:xfrm>
                    <a:prstGeom prst="rect">
                      <a:avLst/>
                    </a:prstGeom>
                  </pic:spPr>
                </pic:pic>
              </a:graphicData>
            </a:graphic>
          </wp:inline>
        </w:drawing>
      </w:r>
    </w:p>
    <w:p w14:paraId="4F4CA42A" w14:textId="53A5DB04" w:rsidR="008129F4" w:rsidRPr="006B3A31" w:rsidRDefault="00A1112C" w:rsidP="00A1112C">
      <w:pPr>
        <w:rPr>
          <w:lang w:val="en-US" w:bidi="he-IL"/>
        </w:rPr>
      </w:pPr>
      <w:r w:rsidRPr="00A1112C">
        <w:rPr>
          <w:lang w:val="en-US" w:bidi="he-IL"/>
        </w:rPr>
        <w:lastRenderedPageBreak/>
        <w:drawing>
          <wp:inline distT="0" distB="0" distL="0" distR="0" wp14:anchorId="05A87EA8" wp14:editId="4680BB7F">
            <wp:extent cx="3871356" cy="180829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274" cy="1813858"/>
                    </a:xfrm>
                    <a:prstGeom prst="rect">
                      <a:avLst/>
                    </a:prstGeom>
                  </pic:spPr>
                </pic:pic>
              </a:graphicData>
            </a:graphic>
          </wp:inline>
        </w:drawing>
      </w:r>
      <w:r w:rsidR="001A1F7B">
        <w:rPr>
          <w:lang w:val="en-US" w:bidi="he-IL"/>
        </w:rPr>
        <w:br/>
      </w:r>
      <w:bookmarkStart w:id="0" w:name="_GoBack"/>
      <w:bookmarkEnd w:id="0"/>
    </w:p>
    <w:sectPr w:rsidR="008129F4" w:rsidRPr="006B3A3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08324D"/>
    <w:rsid w:val="001350C8"/>
    <w:rsid w:val="001564CE"/>
    <w:rsid w:val="00156929"/>
    <w:rsid w:val="001A1F7B"/>
    <w:rsid w:val="001B171F"/>
    <w:rsid w:val="001E63F4"/>
    <w:rsid w:val="0023547D"/>
    <w:rsid w:val="00261150"/>
    <w:rsid w:val="002A1EC0"/>
    <w:rsid w:val="002D4128"/>
    <w:rsid w:val="002F03F4"/>
    <w:rsid w:val="003A04E8"/>
    <w:rsid w:val="003B16BC"/>
    <w:rsid w:val="003F7E64"/>
    <w:rsid w:val="004026C9"/>
    <w:rsid w:val="0043084F"/>
    <w:rsid w:val="004338CB"/>
    <w:rsid w:val="0044109E"/>
    <w:rsid w:val="004A578E"/>
    <w:rsid w:val="004C02C6"/>
    <w:rsid w:val="0050553D"/>
    <w:rsid w:val="00526A4D"/>
    <w:rsid w:val="00542D13"/>
    <w:rsid w:val="005434BA"/>
    <w:rsid w:val="0057313D"/>
    <w:rsid w:val="005B7E43"/>
    <w:rsid w:val="005C6407"/>
    <w:rsid w:val="006050C2"/>
    <w:rsid w:val="00650D7B"/>
    <w:rsid w:val="00671183"/>
    <w:rsid w:val="006B3A31"/>
    <w:rsid w:val="00741BF3"/>
    <w:rsid w:val="008129F4"/>
    <w:rsid w:val="008457A1"/>
    <w:rsid w:val="00866D82"/>
    <w:rsid w:val="00880F53"/>
    <w:rsid w:val="008A4E75"/>
    <w:rsid w:val="008C03FD"/>
    <w:rsid w:val="0091204D"/>
    <w:rsid w:val="00921D9A"/>
    <w:rsid w:val="00924530"/>
    <w:rsid w:val="00931965"/>
    <w:rsid w:val="009774A0"/>
    <w:rsid w:val="009A4F62"/>
    <w:rsid w:val="009D5796"/>
    <w:rsid w:val="00A07FE9"/>
    <w:rsid w:val="00A1112C"/>
    <w:rsid w:val="00A119F6"/>
    <w:rsid w:val="00A270D4"/>
    <w:rsid w:val="00A27B78"/>
    <w:rsid w:val="00BC75EF"/>
    <w:rsid w:val="00BD2411"/>
    <w:rsid w:val="00C03E0A"/>
    <w:rsid w:val="00C4697B"/>
    <w:rsid w:val="00C8372F"/>
    <w:rsid w:val="00CD3D96"/>
    <w:rsid w:val="00CD6F12"/>
    <w:rsid w:val="00CF4E9E"/>
    <w:rsid w:val="00D35754"/>
    <w:rsid w:val="00DA23F4"/>
    <w:rsid w:val="00DB45D7"/>
    <w:rsid w:val="00DF52FA"/>
    <w:rsid w:val="00E2169F"/>
    <w:rsid w:val="00EB58E9"/>
    <w:rsid w:val="00F14E5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iamtrask.github.io/2015/07/27/python-network-part2/" TargetMode="External"/><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1699</TotalTime>
  <Pages>22</Pages>
  <Words>1162</Words>
  <Characters>5501</Characters>
  <Application>Microsoft Office Word</Application>
  <DocSecurity>0</DocSecurity>
  <Lines>202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CTPClassification=CTP_NT</cp:keywords>
  <dc:description/>
  <cp:lastModifiedBy>Abdel Ghani, Firas</cp:lastModifiedBy>
  <cp:revision>33</cp:revision>
  <dcterms:created xsi:type="dcterms:W3CDTF">2020-08-27T14:06:00Z</dcterms:created>
  <dcterms:modified xsi:type="dcterms:W3CDTF">2020-09-04T17:20:00Z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d76f79ee-1fe4-483a-80e7-8b88ead6e124</vt:lpwstr>
  </property>
  <property fmtid="{D5CDD505-2E9C-101B-9397-08002B2CF9AE}" pid="3" name="CTP_TimeStamp">
    <vt:lpwstr>2020-09-04 17:20:00Z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